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8347" w14:textId="5EC34A97" w:rsidR="009D3CD5" w:rsidRDefault="005B3C46">
      <w:pPr>
        <w:pStyle w:val="BodyText"/>
        <w:spacing w:before="119" w:line="348" w:lineRule="auto"/>
        <w:ind w:right="8359"/>
      </w:pPr>
      <w:r>
        <w:rPr>
          <w:noProof/>
          <w:color w:val="000000"/>
        </w:rPr>
        <w:drawing>
          <wp:inline distT="0" distB="0" distL="0" distR="0" wp14:anchorId="05115A9A" wp14:editId="5EB5CCA2">
            <wp:extent cx="723900" cy="89305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Phoeni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130" cy="920484"/>
                    </a:xfrm>
                    <a:prstGeom prst="rect">
                      <a:avLst/>
                    </a:prstGeom>
                  </pic:spPr>
                </pic:pic>
              </a:graphicData>
            </a:graphic>
          </wp:inline>
        </w:drawing>
      </w:r>
      <w:r w:rsidR="0082647C" w:rsidRPr="005B3C46">
        <w:rPr>
          <w:color w:val="000000"/>
        </w:rPr>
        <w:t xml:space="preserve"> </w:t>
      </w:r>
      <w:bookmarkStart w:id="0" w:name="_GoBack"/>
      <w:bookmarkEnd w:id="0"/>
      <w:r w:rsidRPr="005B3C46">
        <w:rPr>
          <w:color w:val="000000"/>
        </w:rPr>
        <w:t>March 11, 2024</w:t>
      </w:r>
    </w:p>
    <w:p w14:paraId="08381829" w14:textId="77777777" w:rsidR="009D3CD5" w:rsidRDefault="0082647C">
      <w:pPr>
        <w:pStyle w:val="BodyText"/>
        <w:spacing w:before="4"/>
      </w:pPr>
      <w:r>
        <w:t>Dear</w:t>
      </w:r>
      <w:r>
        <w:rPr>
          <w:spacing w:val="-9"/>
        </w:rPr>
        <w:t xml:space="preserve"> </w:t>
      </w:r>
      <w:r>
        <w:rPr>
          <w:spacing w:val="-2"/>
        </w:rPr>
        <w:t>Parent(s)/Guardian(s):</w:t>
      </w:r>
    </w:p>
    <w:p w14:paraId="6B0381E8" w14:textId="77777777" w:rsidR="009D3CD5" w:rsidRDefault="0082647C">
      <w:pPr>
        <w:pStyle w:val="BodyText"/>
        <w:spacing w:before="113"/>
        <w:ind w:right="80"/>
      </w:pPr>
      <w:r>
        <w:t>Should</w:t>
      </w:r>
      <w:r>
        <w:rPr>
          <w:spacing w:val="-4"/>
        </w:rPr>
        <w:t xml:space="preserve"> </w:t>
      </w:r>
      <w:r>
        <w:t>an</w:t>
      </w:r>
      <w:r>
        <w:rPr>
          <w:spacing w:val="-2"/>
        </w:rPr>
        <w:t xml:space="preserve"> </w:t>
      </w:r>
      <w:r>
        <w:t>emergency</w:t>
      </w:r>
      <w:r>
        <w:rPr>
          <w:spacing w:val="-4"/>
        </w:rPr>
        <w:t xml:space="preserve"> </w:t>
      </w:r>
      <w:r>
        <w:t>or</w:t>
      </w:r>
      <w:r>
        <w:rPr>
          <w:spacing w:val="-2"/>
        </w:rPr>
        <w:t xml:space="preserve"> </w:t>
      </w:r>
      <w:r>
        <w:t>disaster</w:t>
      </w:r>
      <w:r>
        <w:rPr>
          <w:spacing w:val="-4"/>
        </w:rPr>
        <w:t xml:space="preserve"> </w:t>
      </w:r>
      <w:r>
        <w:t>situation</w:t>
      </w:r>
      <w:r>
        <w:rPr>
          <w:spacing w:val="-3"/>
        </w:rPr>
        <w:t xml:space="preserve"> </w:t>
      </w:r>
      <w:r>
        <w:t>ever</w:t>
      </w:r>
      <w:r>
        <w:rPr>
          <w:spacing w:val="-2"/>
        </w:rPr>
        <w:t xml:space="preserve"> </w:t>
      </w:r>
      <w:r>
        <w:t>arise</w:t>
      </w:r>
      <w:r>
        <w:rPr>
          <w:spacing w:val="-2"/>
        </w:rPr>
        <w:t xml:space="preserve"> </w:t>
      </w:r>
      <w:r>
        <w:t>in</w:t>
      </w:r>
      <w:r>
        <w:rPr>
          <w:spacing w:val="-3"/>
        </w:rPr>
        <w:t xml:space="preserve"> </w:t>
      </w:r>
      <w:r>
        <w:t>our</w:t>
      </w:r>
      <w:r>
        <w:rPr>
          <w:spacing w:val="-2"/>
        </w:rPr>
        <w:t xml:space="preserve"> </w:t>
      </w:r>
      <w:r>
        <w:t>area</w:t>
      </w:r>
      <w:r>
        <w:rPr>
          <w:spacing w:val="-2"/>
        </w:rPr>
        <w:t xml:space="preserve"> </w:t>
      </w:r>
      <w:r>
        <w:t>while</w:t>
      </w:r>
      <w:r>
        <w:rPr>
          <w:spacing w:val="-4"/>
        </w:rPr>
        <w:t xml:space="preserve"> </w:t>
      </w:r>
      <w:r>
        <w:t>school</w:t>
      </w:r>
      <w:r>
        <w:rPr>
          <w:spacing w:val="-2"/>
        </w:rPr>
        <w:t xml:space="preserve"> </w:t>
      </w:r>
      <w:r>
        <w:t>is</w:t>
      </w:r>
      <w:r>
        <w:rPr>
          <w:spacing w:val="-2"/>
        </w:rPr>
        <w:t xml:space="preserve"> </w:t>
      </w:r>
      <w:r>
        <w:t>in</w:t>
      </w:r>
      <w:r>
        <w:rPr>
          <w:spacing w:val="-3"/>
        </w:rPr>
        <w:t xml:space="preserve"> </w:t>
      </w:r>
      <w:r>
        <w:t>session,</w:t>
      </w:r>
      <w:r>
        <w:rPr>
          <w:spacing w:val="-2"/>
        </w:rPr>
        <w:t xml:space="preserve"> </w:t>
      </w:r>
      <w:r>
        <w:t>we</w:t>
      </w:r>
      <w:r>
        <w:rPr>
          <w:spacing w:val="-2"/>
        </w:rPr>
        <w:t xml:space="preserve"> </w:t>
      </w:r>
      <w:r>
        <w:t>want</w:t>
      </w:r>
      <w:r>
        <w:rPr>
          <w:spacing w:val="-2"/>
        </w:rPr>
        <w:t xml:space="preserve"> </w:t>
      </w:r>
      <w:r>
        <w:t>you</w:t>
      </w:r>
      <w:r>
        <w:rPr>
          <w:spacing w:val="-3"/>
        </w:rPr>
        <w:t xml:space="preserve"> </w:t>
      </w:r>
      <w:r>
        <w:t>to</w:t>
      </w:r>
      <w:r>
        <w:rPr>
          <w:spacing w:val="-3"/>
        </w:rPr>
        <w:t xml:space="preserve"> </w:t>
      </w:r>
      <w:r>
        <w:t>be aware that the school has prepared to respond effectively. In fact, public schools in New Mexico are built to meet stringent construction standards and may even be safer than many homes in the event of a</w:t>
      </w:r>
      <w:r>
        <w:rPr>
          <w:spacing w:val="-4"/>
        </w:rPr>
        <w:t xml:space="preserve"> </w:t>
      </w:r>
      <w:r>
        <w:t>disaster.</w:t>
      </w:r>
    </w:p>
    <w:p w14:paraId="009B9726" w14:textId="77777777" w:rsidR="009D3CD5" w:rsidRDefault="0082647C">
      <w:pPr>
        <w:pStyle w:val="BodyText"/>
        <w:spacing w:before="118"/>
        <w:ind w:right="80"/>
      </w:pPr>
      <w:r>
        <w:t>Should we have a major disaster/emergency during school hours, your student(s) will be cared for at this school.</w:t>
      </w:r>
      <w:r>
        <w:rPr>
          <w:spacing w:val="-5"/>
        </w:rPr>
        <w:t xml:space="preserve"> </w:t>
      </w:r>
      <w:r>
        <w:t>Our</w:t>
      </w:r>
      <w:r>
        <w:rPr>
          <w:spacing w:val="-4"/>
        </w:rPr>
        <w:t xml:space="preserve"> </w:t>
      </w:r>
      <w:r>
        <w:t>school</w:t>
      </w:r>
      <w:r>
        <w:rPr>
          <w:spacing w:val="-5"/>
        </w:rPr>
        <w:t xml:space="preserve"> </w:t>
      </w:r>
      <w:r>
        <w:t>has</w:t>
      </w:r>
      <w:r>
        <w:rPr>
          <w:spacing w:val="-5"/>
        </w:rPr>
        <w:t xml:space="preserve"> </w:t>
      </w:r>
      <w:r>
        <w:t>a</w:t>
      </w:r>
      <w:r>
        <w:rPr>
          <w:spacing w:val="-5"/>
        </w:rPr>
        <w:t xml:space="preserve"> </w:t>
      </w:r>
      <w:r>
        <w:t>detailed</w:t>
      </w:r>
      <w:r>
        <w:rPr>
          <w:spacing w:val="-5"/>
        </w:rPr>
        <w:t xml:space="preserve"> </w:t>
      </w:r>
      <w:r>
        <w:t>crisis</w:t>
      </w:r>
      <w:r>
        <w:rPr>
          <w:spacing w:val="-5"/>
        </w:rPr>
        <w:t xml:space="preserve"> </w:t>
      </w:r>
      <w:r>
        <w:t>plan,</w:t>
      </w:r>
      <w:r>
        <w:rPr>
          <w:spacing w:val="-5"/>
        </w:rPr>
        <w:t xml:space="preserve"> </w:t>
      </w:r>
      <w:r>
        <w:t>which</w:t>
      </w:r>
      <w:r>
        <w:rPr>
          <w:spacing w:val="-5"/>
        </w:rPr>
        <w:t xml:space="preserve"> </w:t>
      </w:r>
      <w:r>
        <w:t>has</w:t>
      </w:r>
      <w:r>
        <w:rPr>
          <w:spacing w:val="-7"/>
        </w:rPr>
        <w:t xml:space="preserve"> </w:t>
      </w:r>
      <w:r>
        <w:t>been</w:t>
      </w:r>
      <w:r>
        <w:rPr>
          <w:spacing w:val="-7"/>
        </w:rPr>
        <w:t xml:space="preserve"> </w:t>
      </w:r>
      <w:r>
        <w:t>formulated</w:t>
      </w:r>
      <w:r>
        <w:rPr>
          <w:spacing w:val="-5"/>
        </w:rPr>
        <w:t xml:space="preserve"> </w:t>
      </w:r>
      <w:r>
        <w:t>to</w:t>
      </w:r>
      <w:r>
        <w:rPr>
          <w:spacing w:val="-4"/>
        </w:rPr>
        <w:t xml:space="preserve"> </w:t>
      </w:r>
      <w:r>
        <w:t>respond</w:t>
      </w:r>
      <w:r>
        <w:rPr>
          <w:spacing w:val="-5"/>
        </w:rPr>
        <w:t xml:space="preserve"> </w:t>
      </w:r>
      <w:r>
        <w:t>to</w:t>
      </w:r>
      <w:r>
        <w:rPr>
          <w:spacing w:val="-5"/>
        </w:rPr>
        <w:t xml:space="preserve"> </w:t>
      </w:r>
      <w:r>
        <w:t>major</w:t>
      </w:r>
      <w:r>
        <w:rPr>
          <w:spacing w:val="-4"/>
        </w:rPr>
        <w:t xml:space="preserve"> </w:t>
      </w:r>
      <w:r>
        <w:t>catastrophes.</w:t>
      </w:r>
    </w:p>
    <w:p w14:paraId="6C0235A3" w14:textId="77777777" w:rsidR="009D3CD5" w:rsidRDefault="0082647C">
      <w:pPr>
        <w:pStyle w:val="BodyText"/>
      </w:pPr>
      <w:r>
        <w:t>Parent/guardian</w:t>
      </w:r>
      <w:r>
        <w:rPr>
          <w:spacing w:val="-4"/>
        </w:rPr>
        <w:t xml:space="preserve"> </w:t>
      </w:r>
      <w:r>
        <w:t>cooperation</w:t>
      </w:r>
      <w:r>
        <w:rPr>
          <w:spacing w:val="-3"/>
        </w:rPr>
        <w:t xml:space="preserve"> </w:t>
      </w:r>
      <w:r>
        <w:t>is</w:t>
      </w:r>
      <w:r>
        <w:rPr>
          <w:spacing w:val="-2"/>
        </w:rPr>
        <w:t xml:space="preserve"> </w:t>
      </w:r>
      <w:r>
        <w:t>imperative</w:t>
      </w:r>
      <w:r>
        <w:rPr>
          <w:spacing w:val="-4"/>
        </w:rPr>
        <w:t xml:space="preserve"> </w:t>
      </w:r>
      <w:r>
        <w:t>during</w:t>
      </w:r>
      <w:r>
        <w:rPr>
          <w:spacing w:val="-3"/>
        </w:rPr>
        <w:t xml:space="preserve"> </w:t>
      </w:r>
      <w:r>
        <w:t>an</w:t>
      </w:r>
      <w:r>
        <w:rPr>
          <w:spacing w:val="-5"/>
        </w:rPr>
        <w:t xml:space="preserve"> </w:t>
      </w:r>
      <w:r>
        <w:t>emergency.</w:t>
      </w:r>
      <w:r>
        <w:rPr>
          <w:spacing w:val="-5"/>
        </w:rPr>
        <w:t xml:space="preserve"> </w:t>
      </w:r>
      <w:r>
        <w:t>Please</w:t>
      </w:r>
      <w:r>
        <w:rPr>
          <w:spacing w:val="-2"/>
        </w:rPr>
        <w:t xml:space="preserve"> </w:t>
      </w:r>
      <w:r>
        <w:t>adhere</w:t>
      </w:r>
      <w:r>
        <w:rPr>
          <w:spacing w:val="-4"/>
        </w:rPr>
        <w:t xml:space="preserve"> </w:t>
      </w:r>
      <w:r>
        <w:t>to</w:t>
      </w:r>
      <w:r>
        <w:rPr>
          <w:spacing w:val="-3"/>
        </w:rPr>
        <w:t xml:space="preserve"> </w:t>
      </w:r>
      <w:r>
        <w:t>the</w:t>
      </w:r>
      <w:r>
        <w:rPr>
          <w:spacing w:val="-2"/>
        </w:rPr>
        <w:t xml:space="preserve"> </w:t>
      </w:r>
      <w:r>
        <w:t>following</w:t>
      </w:r>
      <w:r>
        <w:rPr>
          <w:spacing w:val="-4"/>
        </w:rPr>
        <w:t xml:space="preserve"> </w:t>
      </w:r>
      <w:r>
        <w:t>instructions</w:t>
      </w:r>
      <w:r>
        <w:rPr>
          <w:spacing w:val="-2"/>
        </w:rPr>
        <w:t xml:space="preserve"> </w:t>
      </w:r>
      <w:r>
        <w:t>in case of emergency:</w:t>
      </w:r>
    </w:p>
    <w:p w14:paraId="2BD0AE32" w14:textId="77777777" w:rsidR="009D3CD5" w:rsidRDefault="0082647C">
      <w:pPr>
        <w:pStyle w:val="ListParagraph"/>
        <w:numPr>
          <w:ilvl w:val="0"/>
          <w:numId w:val="1"/>
        </w:numPr>
        <w:tabs>
          <w:tab w:val="left" w:pos="832"/>
        </w:tabs>
        <w:spacing w:before="129" w:line="235" w:lineRule="auto"/>
        <w:ind w:right="378"/>
      </w:pPr>
      <w:r>
        <w:t>Please</w:t>
      </w:r>
      <w:r>
        <w:rPr>
          <w:spacing w:val="-3"/>
        </w:rPr>
        <w:t xml:space="preserve"> </w:t>
      </w:r>
      <w:r>
        <w:t>do</w:t>
      </w:r>
      <w:r>
        <w:rPr>
          <w:spacing w:val="-4"/>
        </w:rPr>
        <w:t xml:space="preserve"> </w:t>
      </w:r>
      <w:r>
        <w:t>not</w:t>
      </w:r>
      <w:r>
        <w:rPr>
          <w:spacing w:val="-4"/>
        </w:rPr>
        <w:t xml:space="preserve"> </w:t>
      </w:r>
      <w:r>
        <w:t>telephone</w:t>
      </w:r>
      <w:r>
        <w:rPr>
          <w:spacing w:val="-4"/>
        </w:rPr>
        <w:t xml:space="preserve"> </w:t>
      </w:r>
      <w:r>
        <w:t>the</w:t>
      </w:r>
      <w:r>
        <w:rPr>
          <w:spacing w:val="-3"/>
        </w:rPr>
        <w:t xml:space="preserve"> </w:t>
      </w:r>
      <w:r>
        <w:t>school.</w:t>
      </w:r>
      <w:r>
        <w:rPr>
          <w:spacing w:val="-5"/>
        </w:rPr>
        <w:t xml:space="preserve"> </w:t>
      </w:r>
      <w:r>
        <w:t>Telephone</w:t>
      </w:r>
      <w:r>
        <w:rPr>
          <w:spacing w:val="-3"/>
        </w:rPr>
        <w:t xml:space="preserve"> </w:t>
      </w:r>
      <w:r>
        <w:t>lines</w:t>
      </w:r>
      <w:r>
        <w:rPr>
          <w:spacing w:val="-6"/>
        </w:rPr>
        <w:t xml:space="preserve"> </w:t>
      </w:r>
      <w:r>
        <w:t>may</w:t>
      </w:r>
      <w:r>
        <w:rPr>
          <w:spacing w:val="-4"/>
        </w:rPr>
        <w:t xml:space="preserve"> </w:t>
      </w:r>
      <w:r>
        <w:t>be</w:t>
      </w:r>
      <w:r>
        <w:rPr>
          <w:spacing w:val="-3"/>
        </w:rPr>
        <w:t xml:space="preserve"> </w:t>
      </w:r>
      <w:r>
        <w:t>needed</w:t>
      </w:r>
      <w:r>
        <w:rPr>
          <w:spacing w:val="-3"/>
        </w:rPr>
        <w:t xml:space="preserve"> </w:t>
      </w:r>
      <w:r>
        <w:t>for</w:t>
      </w:r>
      <w:r>
        <w:rPr>
          <w:spacing w:val="-3"/>
        </w:rPr>
        <w:t xml:space="preserve"> </w:t>
      </w:r>
      <w:r>
        <w:t>emergency</w:t>
      </w:r>
      <w:r>
        <w:rPr>
          <w:spacing w:val="-3"/>
        </w:rPr>
        <w:t xml:space="preserve"> </w:t>
      </w:r>
      <w:r>
        <w:t>communication. See #3 below for alternatives for</w:t>
      </w:r>
      <w:r>
        <w:rPr>
          <w:spacing w:val="-6"/>
        </w:rPr>
        <w:t xml:space="preserve"> </w:t>
      </w:r>
      <w:r>
        <w:t>communications.</w:t>
      </w:r>
    </w:p>
    <w:p w14:paraId="7FB77C77" w14:textId="77777777" w:rsidR="009D3CD5" w:rsidRDefault="0082647C">
      <w:pPr>
        <w:pStyle w:val="ListParagraph"/>
        <w:numPr>
          <w:ilvl w:val="0"/>
          <w:numId w:val="1"/>
        </w:numPr>
        <w:tabs>
          <w:tab w:val="left" w:pos="832"/>
        </w:tabs>
        <w:spacing w:before="3"/>
        <w:ind w:right="105"/>
      </w:pPr>
      <w:r>
        <w:t>In the event of a serious emergency, students will be kept at school until they are picked up by a responsible</w:t>
      </w:r>
      <w:r>
        <w:rPr>
          <w:spacing w:val="-4"/>
        </w:rPr>
        <w:t xml:space="preserve"> </w:t>
      </w:r>
      <w:r>
        <w:t>adult</w:t>
      </w:r>
      <w:r>
        <w:rPr>
          <w:spacing w:val="-2"/>
        </w:rPr>
        <w:t xml:space="preserve"> </w:t>
      </w:r>
      <w:r>
        <w:t>who</w:t>
      </w:r>
      <w:r>
        <w:rPr>
          <w:spacing w:val="-1"/>
        </w:rPr>
        <w:t xml:space="preserve"> </w:t>
      </w:r>
      <w:r>
        <w:t>has</w:t>
      </w:r>
      <w:r>
        <w:rPr>
          <w:spacing w:val="-5"/>
        </w:rPr>
        <w:t xml:space="preserve"> </w:t>
      </w:r>
      <w:r>
        <w:t>been</w:t>
      </w:r>
      <w:r>
        <w:rPr>
          <w:spacing w:val="-3"/>
        </w:rPr>
        <w:t xml:space="preserve"> </w:t>
      </w:r>
      <w:r>
        <w:t>pre-identified</w:t>
      </w:r>
      <w:r>
        <w:rPr>
          <w:spacing w:val="-2"/>
        </w:rPr>
        <w:t xml:space="preserve"> </w:t>
      </w:r>
      <w:r>
        <w:t>on</w:t>
      </w:r>
      <w:r>
        <w:rPr>
          <w:spacing w:val="-5"/>
        </w:rPr>
        <w:t xml:space="preserve"> </w:t>
      </w:r>
      <w:r>
        <w:t>the</w:t>
      </w:r>
      <w:r>
        <w:rPr>
          <w:spacing w:val="-4"/>
        </w:rPr>
        <w:t xml:space="preserve"> </w:t>
      </w:r>
      <w:r>
        <w:t>school</w:t>
      </w:r>
      <w:r>
        <w:rPr>
          <w:spacing w:val="-2"/>
        </w:rPr>
        <w:t xml:space="preserve"> </w:t>
      </w:r>
      <w:r>
        <w:t>emergency</w:t>
      </w:r>
      <w:r>
        <w:rPr>
          <w:spacing w:val="-4"/>
        </w:rPr>
        <w:t xml:space="preserve"> </w:t>
      </w:r>
      <w:r>
        <w:t>contact</w:t>
      </w:r>
      <w:r>
        <w:rPr>
          <w:spacing w:val="-4"/>
        </w:rPr>
        <w:t xml:space="preserve"> </w:t>
      </w:r>
      <w:r>
        <w:t>card,</w:t>
      </w:r>
      <w:r>
        <w:rPr>
          <w:spacing w:val="-2"/>
        </w:rPr>
        <w:t xml:space="preserve"> </w:t>
      </w:r>
      <w:r>
        <w:t>which</w:t>
      </w:r>
      <w:r>
        <w:rPr>
          <w:spacing w:val="-3"/>
        </w:rPr>
        <w:t xml:space="preserve"> </w:t>
      </w:r>
      <w:r>
        <w:t>is</w:t>
      </w:r>
      <w:r>
        <w:rPr>
          <w:spacing w:val="-5"/>
        </w:rPr>
        <w:t xml:space="preserve"> </w:t>
      </w:r>
      <w:r>
        <w:t>required to be</w:t>
      </w:r>
      <w:r>
        <w:rPr>
          <w:spacing w:val="-3"/>
        </w:rPr>
        <w:t xml:space="preserve"> </w:t>
      </w:r>
      <w:r>
        <w:t>filled</w:t>
      </w:r>
      <w:r>
        <w:rPr>
          <w:spacing w:val="-4"/>
        </w:rPr>
        <w:t xml:space="preserve"> </w:t>
      </w:r>
      <w:r>
        <w:t>out</w:t>
      </w:r>
      <w:r>
        <w:rPr>
          <w:spacing w:val="-1"/>
        </w:rPr>
        <w:t xml:space="preserve"> </w:t>
      </w:r>
      <w:r>
        <w:t>by</w:t>
      </w:r>
      <w:r>
        <w:rPr>
          <w:spacing w:val="-1"/>
        </w:rPr>
        <w:t xml:space="preserve"> </w:t>
      </w:r>
      <w:r>
        <w:t>parents/guardians</w:t>
      </w:r>
      <w:r>
        <w:rPr>
          <w:spacing w:val="-1"/>
        </w:rPr>
        <w:t xml:space="preserve"> </w:t>
      </w:r>
      <w:r>
        <w:t>at</w:t>
      </w:r>
      <w:r>
        <w:rPr>
          <w:spacing w:val="-1"/>
        </w:rPr>
        <w:t xml:space="preserve"> </w:t>
      </w:r>
      <w:r>
        <w:t>the</w:t>
      </w:r>
      <w:r>
        <w:rPr>
          <w:spacing w:val="-1"/>
        </w:rPr>
        <w:t xml:space="preserve"> </w:t>
      </w:r>
      <w:r>
        <w:t>beginning</w:t>
      </w:r>
      <w:r>
        <w:rPr>
          <w:spacing w:val="-2"/>
        </w:rPr>
        <w:t xml:space="preserve"> </w:t>
      </w:r>
      <w:r>
        <w:t>of</w:t>
      </w:r>
      <w:r>
        <w:rPr>
          <w:spacing w:val="-1"/>
        </w:rPr>
        <w:t xml:space="preserve"> </w:t>
      </w:r>
      <w:r>
        <w:t>every</w:t>
      </w:r>
      <w:r>
        <w:rPr>
          <w:spacing w:val="-1"/>
        </w:rPr>
        <w:t xml:space="preserve"> </w:t>
      </w:r>
      <w:r>
        <w:t>school</w:t>
      </w:r>
      <w:r>
        <w:rPr>
          <w:spacing w:val="-1"/>
        </w:rPr>
        <w:t xml:space="preserve"> </w:t>
      </w:r>
      <w:r>
        <w:t>year.</w:t>
      </w:r>
      <w:r>
        <w:rPr>
          <w:spacing w:val="-4"/>
        </w:rPr>
        <w:t xml:space="preserve"> </w:t>
      </w:r>
      <w:r>
        <w:t>Please</w:t>
      </w:r>
      <w:r>
        <w:rPr>
          <w:spacing w:val="-1"/>
        </w:rPr>
        <w:t xml:space="preserve"> </w:t>
      </w:r>
      <w:r>
        <w:t>instruct</w:t>
      </w:r>
      <w:r>
        <w:rPr>
          <w:spacing w:val="-4"/>
        </w:rPr>
        <w:t xml:space="preserve"> </w:t>
      </w:r>
      <w:r>
        <w:t>your</w:t>
      </w:r>
      <w:r>
        <w:rPr>
          <w:spacing w:val="-1"/>
        </w:rPr>
        <w:t xml:space="preserve"> </w:t>
      </w:r>
      <w:r>
        <w:t>child</w:t>
      </w:r>
      <w:r>
        <w:rPr>
          <w:spacing w:val="-3"/>
        </w:rPr>
        <w:t xml:space="preserve"> </w:t>
      </w:r>
      <w:r>
        <w:t>to remain at school until you or a designee arrives. It is recommended that you consider the following criteria when you authorize another person to pick up your child at school:</w:t>
      </w:r>
    </w:p>
    <w:p w14:paraId="3D2EEC4C" w14:textId="77777777" w:rsidR="009D3CD5" w:rsidRDefault="0082647C">
      <w:pPr>
        <w:pStyle w:val="ListParagraph"/>
        <w:numPr>
          <w:ilvl w:val="1"/>
          <w:numId w:val="1"/>
        </w:numPr>
        <w:tabs>
          <w:tab w:val="left" w:pos="1192"/>
        </w:tabs>
        <w:spacing w:before="119"/>
      </w:pPr>
      <w:r>
        <w:t>He/she</w:t>
      </w:r>
      <w:r>
        <w:rPr>
          <w:spacing w:val="-8"/>
        </w:rPr>
        <w:t xml:space="preserve"> </w:t>
      </w:r>
      <w:r>
        <w:t>is</w:t>
      </w:r>
      <w:r>
        <w:rPr>
          <w:spacing w:val="-4"/>
        </w:rPr>
        <w:t xml:space="preserve"> </w:t>
      </w:r>
      <w:r>
        <w:t>18</w:t>
      </w:r>
      <w:r>
        <w:rPr>
          <w:spacing w:val="-3"/>
        </w:rPr>
        <w:t xml:space="preserve"> </w:t>
      </w:r>
      <w:r>
        <w:t>years</w:t>
      </w:r>
      <w:r>
        <w:rPr>
          <w:spacing w:val="-7"/>
        </w:rPr>
        <w:t xml:space="preserve"> </w:t>
      </w:r>
      <w:r>
        <w:t>of</w:t>
      </w:r>
      <w:r>
        <w:rPr>
          <w:spacing w:val="-4"/>
        </w:rPr>
        <w:t xml:space="preserve"> </w:t>
      </w:r>
      <w:r>
        <w:t>age</w:t>
      </w:r>
      <w:r>
        <w:rPr>
          <w:spacing w:val="-4"/>
        </w:rPr>
        <w:t xml:space="preserve"> </w:t>
      </w:r>
      <w:r>
        <w:t>or</w:t>
      </w:r>
      <w:r>
        <w:rPr>
          <w:spacing w:val="-12"/>
        </w:rPr>
        <w:t xml:space="preserve"> </w:t>
      </w:r>
      <w:r>
        <w:rPr>
          <w:spacing w:val="-2"/>
        </w:rPr>
        <w:t>older.</w:t>
      </w:r>
    </w:p>
    <w:p w14:paraId="4C2BFE3E" w14:textId="77777777" w:rsidR="009D3CD5" w:rsidRDefault="0082647C">
      <w:pPr>
        <w:pStyle w:val="ListParagraph"/>
        <w:numPr>
          <w:ilvl w:val="1"/>
          <w:numId w:val="1"/>
        </w:numPr>
        <w:tabs>
          <w:tab w:val="left" w:pos="1192"/>
        </w:tabs>
        <w:spacing w:before="3" w:line="279" w:lineRule="exact"/>
      </w:pPr>
      <w:r>
        <w:t>He/she</w:t>
      </w:r>
      <w:r>
        <w:rPr>
          <w:spacing w:val="-15"/>
        </w:rPr>
        <w:t xml:space="preserve"> </w:t>
      </w:r>
      <w:r>
        <w:t>is</w:t>
      </w:r>
      <w:r>
        <w:rPr>
          <w:spacing w:val="-6"/>
        </w:rPr>
        <w:t xml:space="preserve"> </w:t>
      </w:r>
      <w:r>
        <w:t>usually</w:t>
      </w:r>
      <w:r>
        <w:rPr>
          <w:spacing w:val="-6"/>
        </w:rPr>
        <w:t xml:space="preserve"> </w:t>
      </w:r>
      <w:r>
        <w:t>home</w:t>
      </w:r>
      <w:r>
        <w:rPr>
          <w:spacing w:val="-5"/>
        </w:rPr>
        <w:t xml:space="preserve"> </w:t>
      </w:r>
      <w:r>
        <w:t>during</w:t>
      </w:r>
      <w:r>
        <w:rPr>
          <w:spacing w:val="-7"/>
        </w:rPr>
        <w:t xml:space="preserve"> </w:t>
      </w:r>
      <w:r>
        <w:t>the</w:t>
      </w:r>
      <w:r>
        <w:rPr>
          <w:spacing w:val="-18"/>
        </w:rPr>
        <w:t xml:space="preserve"> </w:t>
      </w:r>
      <w:r>
        <w:rPr>
          <w:spacing w:val="-4"/>
        </w:rPr>
        <w:t>day.</w:t>
      </w:r>
    </w:p>
    <w:p w14:paraId="4EC57A2C" w14:textId="77777777" w:rsidR="009D3CD5" w:rsidRDefault="0082647C">
      <w:pPr>
        <w:pStyle w:val="ListParagraph"/>
        <w:numPr>
          <w:ilvl w:val="1"/>
          <w:numId w:val="1"/>
        </w:numPr>
        <w:tabs>
          <w:tab w:val="left" w:pos="1192"/>
        </w:tabs>
        <w:spacing w:line="277" w:lineRule="exact"/>
      </w:pPr>
      <w:r>
        <w:t>He/she</w:t>
      </w:r>
      <w:r>
        <w:rPr>
          <w:spacing w:val="-12"/>
        </w:rPr>
        <w:t xml:space="preserve"> </w:t>
      </w:r>
      <w:r>
        <w:t>could</w:t>
      </w:r>
      <w:r>
        <w:rPr>
          <w:spacing w:val="-8"/>
        </w:rPr>
        <w:t xml:space="preserve"> </w:t>
      </w:r>
      <w:r>
        <w:t>walk</w:t>
      </w:r>
      <w:r>
        <w:rPr>
          <w:spacing w:val="-6"/>
        </w:rPr>
        <w:t xml:space="preserve"> </w:t>
      </w:r>
      <w:r>
        <w:t>to</w:t>
      </w:r>
      <w:r>
        <w:rPr>
          <w:spacing w:val="-6"/>
        </w:rPr>
        <w:t xml:space="preserve"> </w:t>
      </w:r>
      <w:r>
        <w:t>school,</w:t>
      </w:r>
      <w:r>
        <w:rPr>
          <w:spacing w:val="-4"/>
        </w:rPr>
        <w:t xml:space="preserve"> </w:t>
      </w:r>
      <w:r>
        <w:t>if</w:t>
      </w:r>
      <w:r>
        <w:rPr>
          <w:spacing w:val="-17"/>
        </w:rPr>
        <w:t xml:space="preserve"> </w:t>
      </w:r>
      <w:r>
        <w:rPr>
          <w:spacing w:val="-2"/>
        </w:rPr>
        <w:t>necessary.</w:t>
      </w:r>
    </w:p>
    <w:p w14:paraId="08ECC82C" w14:textId="77777777" w:rsidR="009D3CD5" w:rsidRDefault="0082647C">
      <w:pPr>
        <w:pStyle w:val="ListParagraph"/>
        <w:numPr>
          <w:ilvl w:val="1"/>
          <w:numId w:val="1"/>
        </w:numPr>
        <w:tabs>
          <w:tab w:val="left" w:pos="1192"/>
        </w:tabs>
        <w:spacing w:line="278" w:lineRule="exact"/>
      </w:pPr>
      <w:r>
        <w:t>He/she</w:t>
      </w:r>
      <w:r>
        <w:rPr>
          <w:spacing w:val="-10"/>
        </w:rPr>
        <w:t xml:space="preserve"> </w:t>
      </w:r>
      <w:r>
        <w:t>is</w:t>
      </w:r>
      <w:r>
        <w:rPr>
          <w:spacing w:val="-7"/>
        </w:rPr>
        <w:t xml:space="preserve"> </w:t>
      </w:r>
      <w:r>
        <w:t>known</w:t>
      </w:r>
      <w:r>
        <w:rPr>
          <w:spacing w:val="-7"/>
        </w:rPr>
        <w:t xml:space="preserve"> </w:t>
      </w:r>
      <w:r>
        <w:t>to</w:t>
      </w:r>
      <w:r>
        <w:rPr>
          <w:spacing w:val="-4"/>
        </w:rPr>
        <w:t xml:space="preserve"> </w:t>
      </w:r>
      <w:r>
        <w:t>your</w:t>
      </w:r>
      <w:r>
        <w:rPr>
          <w:spacing w:val="-17"/>
        </w:rPr>
        <w:t xml:space="preserve"> </w:t>
      </w:r>
      <w:r>
        <w:rPr>
          <w:spacing w:val="-2"/>
        </w:rPr>
        <w:t>child.</w:t>
      </w:r>
    </w:p>
    <w:p w14:paraId="7EC7FFD2" w14:textId="77777777" w:rsidR="009D3CD5" w:rsidRDefault="0082647C">
      <w:pPr>
        <w:pStyle w:val="ListParagraph"/>
        <w:numPr>
          <w:ilvl w:val="1"/>
          <w:numId w:val="1"/>
        </w:numPr>
        <w:tabs>
          <w:tab w:val="left" w:pos="1192"/>
        </w:tabs>
        <w:spacing w:before="1"/>
      </w:pPr>
      <w:r>
        <w:t>He/she</w:t>
      </w:r>
      <w:r>
        <w:rPr>
          <w:spacing w:val="-7"/>
        </w:rPr>
        <w:t xml:space="preserve"> </w:t>
      </w:r>
      <w:r>
        <w:t>is</w:t>
      </w:r>
      <w:r>
        <w:rPr>
          <w:spacing w:val="-5"/>
        </w:rPr>
        <w:t xml:space="preserve"> </w:t>
      </w:r>
      <w:r>
        <w:t>both</w:t>
      </w:r>
      <w:r>
        <w:rPr>
          <w:spacing w:val="-10"/>
        </w:rPr>
        <w:t xml:space="preserve"> </w:t>
      </w:r>
      <w:r>
        <w:t>aware</w:t>
      </w:r>
      <w:r>
        <w:rPr>
          <w:spacing w:val="-8"/>
        </w:rPr>
        <w:t xml:space="preserve"> </w:t>
      </w:r>
      <w:r>
        <w:t>of</w:t>
      </w:r>
      <w:r>
        <w:rPr>
          <w:spacing w:val="-5"/>
        </w:rPr>
        <w:t xml:space="preserve"> </w:t>
      </w:r>
      <w:r>
        <w:t>and</w:t>
      </w:r>
      <w:r>
        <w:rPr>
          <w:spacing w:val="-6"/>
        </w:rPr>
        <w:t xml:space="preserve"> </w:t>
      </w:r>
      <w:r>
        <w:t>able</w:t>
      </w:r>
      <w:r>
        <w:rPr>
          <w:spacing w:val="-5"/>
        </w:rPr>
        <w:t xml:space="preserve"> </w:t>
      </w:r>
      <w:r>
        <w:t>to</w:t>
      </w:r>
      <w:r>
        <w:rPr>
          <w:spacing w:val="-4"/>
        </w:rPr>
        <w:t xml:space="preserve"> </w:t>
      </w:r>
      <w:r>
        <w:t>assume</w:t>
      </w:r>
      <w:r>
        <w:rPr>
          <w:spacing w:val="-8"/>
        </w:rPr>
        <w:t xml:space="preserve"> </w:t>
      </w:r>
      <w:r>
        <w:rPr>
          <w:spacing w:val="-2"/>
        </w:rPr>
        <w:t>this</w:t>
      </w:r>
      <w:r w:rsidR="00F57C2C">
        <w:rPr>
          <w:spacing w:val="-2"/>
        </w:rPr>
        <w:t xml:space="preserve"> </w:t>
      </w:r>
      <w:r>
        <w:rPr>
          <w:spacing w:val="-2"/>
        </w:rPr>
        <w:t>responsibility.</w:t>
      </w:r>
    </w:p>
    <w:p w14:paraId="0681B80F" w14:textId="397EB918" w:rsidR="005B3C46" w:rsidRDefault="0082647C" w:rsidP="005B3C46">
      <w:pPr>
        <w:pStyle w:val="BodyText"/>
        <w:tabs>
          <w:tab w:val="left" w:pos="2788"/>
        </w:tabs>
        <w:spacing w:before="120" w:line="242" w:lineRule="auto"/>
        <w:ind w:right="425"/>
      </w:pPr>
      <w:r>
        <w:t>For emergency announcements, go to the school website, local media channels, and social media and the apps.</w:t>
      </w:r>
      <w:r>
        <w:rPr>
          <w:spacing w:val="-2"/>
        </w:rPr>
        <w:t xml:space="preserve"> </w:t>
      </w:r>
      <w:r>
        <w:t>In</w:t>
      </w:r>
      <w:r>
        <w:rPr>
          <w:spacing w:val="-4"/>
        </w:rPr>
        <w:t xml:space="preserve"> </w:t>
      </w:r>
      <w:r>
        <w:t>addition,</w:t>
      </w:r>
      <w:r>
        <w:rPr>
          <w:spacing w:val="-2"/>
        </w:rPr>
        <w:t xml:space="preserve"> </w:t>
      </w:r>
      <w:r>
        <w:t>information</w:t>
      </w:r>
      <w:r>
        <w:rPr>
          <w:spacing w:val="-1"/>
        </w:rPr>
        <w:t xml:space="preserve"> </w:t>
      </w:r>
      <w:r>
        <w:t>regarding</w:t>
      </w:r>
      <w:r>
        <w:rPr>
          <w:spacing w:val="-3"/>
        </w:rPr>
        <w:t xml:space="preserve"> </w:t>
      </w:r>
      <w:r>
        <w:t>day-to-day</w:t>
      </w:r>
      <w:r>
        <w:rPr>
          <w:spacing w:val="-2"/>
        </w:rPr>
        <w:t xml:space="preserve"> </w:t>
      </w:r>
      <w:r>
        <w:t>school</w:t>
      </w:r>
      <w:r>
        <w:rPr>
          <w:spacing w:val="-4"/>
        </w:rPr>
        <w:t xml:space="preserve"> </w:t>
      </w:r>
      <w:r>
        <w:t>operations</w:t>
      </w:r>
      <w:r>
        <w:rPr>
          <w:spacing w:val="-5"/>
        </w:rPr>
        <w:t xml:space="preserve"> </w:t>
      </w:r>
      <w:r>
        <w:t>will</w:t>
      </w:r>
      <w:r>
        <w:rPr>
          <w:spacing w:val="-2"/>
        </w:rPr>
        <w:t xml:space="preserve"> </w:t>
      </w:r>
      <w:r>
        <w:t>be</w:t>
      </w:r>
      <w:r>
        <w:rPr>
          <w:spacing w:val="-5"/>
        </w:rPr>
        <w:t xml:space="preserve"> </w:t>
      </w:r>
      <w:r>
        <w:t>available</w:t>
      </w:r>
      <w:r>
        <w:rPr>
          <w:spacing w:val="-2"/>
        </w:rPr>
        <w:t xml:space="preserve"> </w:t>
      </w:r>
      <w:r>
        <w:t>by</w:t>
      </w:r>
      <w:r>
        <w:rPr>
          <w:spacing w:val="-1"/>
        </w:rPr>
        <w:t xml:space="preserve"> </w:t>
      </w:r>
      <w:r>
        <w:t>calling</w:t>
      </w:r>
      <w:r>
        <w:rPr>
          <w:spacing w:val="-5"/>
        </w:rPr>
        <w:t xml:space="preserve"> </w:t>
      </w:r>
      <w:r>
        <w:t>the</w:t>
      </w:r>
      <w:r>
        <w:rPr>
          <w:spacing w:val="-4"/>
        </w:rPr>
        <w:t xml:space="preserve"> </w:t>
      </w:r>
      <w:r>
        <w:t>District Office at</w:t>
      </w:r>
      <w:r w:rsidR="005B3C46">
        <w:t xml:space="preserve"> 575-627-2500.</w:t>
      </w:r>
    </w:p>
    <w:p w14:paraId="05FD128F" w14:textId="25E2BD37" w:rsidR="009D3CD5" w:rsidRDefault="0082647C" w:rsidP="005B3C46">
      <w:pPr>
        <w:pStyle w:val="BodyText"/>
        <w:tabs>
          <w:tab w:val="left" w:pos="2788"/>
        </w:tabs>
        <w:spacing w:before="120" w:line="242" w:lineRule="auto"/>
        <w:ind w:right="425"/>
      </w:pPr>
      <w:r>
        <w:t>If</w:t>
      </w:r>
      <w:r>
        <w:rPr>
          <w:spacing w:val="-1"/>
        </w:rPr>
        <w:t xml:space="preserve"> </w:t>
      </w:r>
      <w:r>
        <w:t>you</w:t>
      </w:r>
      <w:r>
        <w:rPr>
          <w:spacing w:val="-4"/>
        </w:rPr>
        <w:t xml:space="preserve"> </w:t>
      </w:r>
      <w:r>
        <w:t>opted</w:t>
      </w:r>
      <w:r>
        <w:rPr>
          <w:spacing w:val="-1"/>
        </w:rPr>
        <w:t xml:space="preserve"> </w:t>
      </w:r>
      <w:r>
        <w:t>into our</w:t>
      </w:r>
      <w:r>
        <w:rPr>
          <w:spacing w:val="-4"/>
        </w:rPr>
        <w:t xml:space="preserve"> </w:t>
      </w:r>
      <w:r>
        <w:t>mass</w:t>
      </w:r>
      <w:r>
        <w:rPr>
          <w:spacing w:val="-3"/>
        </w:rPr>
        <w:t xml:space="preserve"> </w:t>
      </w:r>
      <w:r>
        <w:t>notification</w:t>
      </w:r>
      <w:r>
        <w:rPr>
          <w:spacing w:val="-2"/>
        </w:rPr>
        <w:t xml:space="preserve"> </w:t>
      </w:r>
      <w:r>
        <w:t>system,</w:t>
      </w:r>
      <w:r>
        <w:rPr>
          <w:spacing w:val="-4"/>
        </w:rPr>
        <w:t xml:space="preserve"> </w:t>
      </w:r>
      <w:r>
        <w:t>you</w:t>
      </w:r>
      <w:r>
        <w:rPr>
          <w:spacing w:val="-2"/>
        </w:rPr>
        <w:t xml:space="preserve"> </w:t>
      </w:r>
      <w:r>
        <w:t>will</w:t>
      </w:r>
      <w:r>
        <w:rPr>
          <w:spacing w:val="-1"/>
        </w:rPr>
        <w:t xml:space="preserve"> </w:t>
      </w:r>
      <w:r>
        <w:t>also</w:t>
      </w:r>
      <w:r>
        <w:rPr>
          <w:spacing w:val="-1"/>
        </w:rPr>
        <w:t xml:space="preserve"> </w:t>
      </w:r>
      <w:r>
        <w:t>be</w:t>
      </w:r>
      <w:r>
        <w:rPr>
          <w:spacing w:val="-1"/>
        </w:rPr>
        <w:t xml:space="preserve"> </w:t>
      </w:r>
      <w:r>
        <w:t>notified</w:t>
      </w:r>
      <w:r>
        <w:rPr>
          <w:spacing w:val="-4"/>
        </w:rPr>
        <w:t xml:space="preserve"> </w:t>
      </w:r>
      <w:r>
        <w:t xml:space="preserve">via </w:t>
      </w:r>
      <w:r w:rsidRPr="005B3C46">
        <w:rPr>
          <w:color w:val="000000"/>
        </w:rPr>
        <w:t>phone</w:t>
      </w:r>
      <w:r w:rsidRPr="005B3C46">
        <w:rPr>
          <w:color w:val="000000"/>
          <w:spacing w:val="-2"/>
        </w:rPr>
        <w:t xml:space="preserve"> </w:t>
      </w:r>
      <w:r>
        <w:rPr>
          <w:color w:val="000000"/>
        </w:rPr>
        <w:t>as</w:t>
      </w:r>
      <w:r>
        <w:rPr>
          <w:color w:val="000000"/>
          <w:spacing w:val="-4"/>
        </w:rPr>
        <w:t xml:space="preserve"> </w:t>
      </w:r>
      <w:r>
        <w:rPr>
          <w:color w:val="000000"/>
        </w:rPr>
        <w:t>soon</w:t>
      </w:r>
      <w:r>
        <w:rPr>
          <w:color w:val="000000"/>
          <w:spacing w:val="-1"/>
        </w:rPr>
        <w:t xml:space="preserve"> </w:t>
      </w:r>
      <w:r>
        <w:rPr>
          <w:color w:val="000000"/>
        </w:rPr>
        <w:t>as possible during an emergency.</w:t>
      </w:r>
    </w:p>
    <w:p w14:paraId="58BDBE3B" w14:textId="77777777" w:rsidR="009D3CD5" w:rsidRDefault="0082647C">
      <w:pPr>
        <w:pStyle w:val="BodyText"/>
        <w:spacing w:before="118"/>
        <w:ind w:right="425"/>
      </w:pPr>
      <w:r>
        <w:t>It is important that</w:t>
      </w:r>
      <w:r>
        <w:rPr>
          <w:spacing w:val="-1"/>
        </w:rPr>
        <w:t xml:space="preserve"> </w:t>
      </w:r>
      <w:r>
        <w:t>we have your correct phone number and e-mail address so that you will</w:t>
      </w:r>
      <w:r>
        <w:rPr>
          <w:spacing w:val="-1"/>
        </w:rPr>
        <w:t xml:space="preserve"> </w:t>
      </w:r>
      <w:r>
        <w:t>receive these messages.</w:t>
      </w:r>
      <w:r>
        <w:rPr>
          <w:spacing w:val="-3"/>
        </w:rPr>
        <w:t xml:space="preserve"> </w:t>
      </w:r>
      <w:r>
        <w:t>Please</w:t>
      </w:r>
      <w:r>
        <w:rPr>
          <w:spacing w:val="-2"/>
        </w:rPr>
        <w:t xml:space="preserve"> </w:t>
      </w:r>
      <w:r>
        <w:t>do</w:t>
      </w:r>
      <w:r>
        <w:rPr>
          <w:spacing w:val="-3"/>
        </w:rPr>
        <w:t xml:space="preserve"> </w:t>
      </w:r>
      <w:r>
        <w:t>not</w:t>
      </w:r>
      <w:r>
        <w:rPr>
          <w:spacing w:val="-3"/>
        </w:rPr>
        <w:t xml:space="preserve"> </w:t>
      </w:r>
      <w:r>
        <w:t>call</w:t>
      </w:r>
      <w:r>
        <w:rPr>
          <w:spacing w:val="-3"/>
        </w:rPr>
        <w:t xml:space="preserve"> </w:t>
      </w:r>
      <w:r>
        <w:t>the</w:t>
      </w:r>
      <w:r>
        <w:rPr>
          <w:spacing w:val="-2"/>
        </w:rPr>
        <w:t xml:space="preserve"> </w:t>
      </w:r>
      <w:r>
        <w:t>school</w:t>
      </w:r>
      <w:r>
        <w:rPr>
          <w:spacing w:val="-2"/>
        </w:rPr>
        <w:t xml:space="preserve"> </w:t>
      </w:r>
      <w:r>
        <w:t>or</w:t>
      </w:r>
      <w:r>
        <w:rPr>
          <w:spacing w:val="-4"/>
        </w:rPr>
        <w:t xml:space="preserve"> </w:t>
      </w:r>
      <w:r>
        <w:t>your</w:t>
      </w:r>
      <w:r>
        <w:rPr>
          <w:spacing w:val="-2"/>
        </w:rPr>
        <w:t xml:space="preserve"> </w:t>
      </w:r>
      <w:r>
        <w:t>child’s</w:t>
      </w:r>
      <w:r>
        <w:rPr>
          <w:spacing w:val="-3"/>
        </w:rPr>
        <w:t xml:space="preserve"> </w:t>
      </w:r>
      <w:r>
        <w:t>cell</w:t>
      </w:r>
      <w:r>
        <w:rPr>
          <w:spacing w:val="-2"/>
        </w:rPr>
        <w:t xml:space="preserve"> </w:t>
      </w:r>
      <w:r>
        <w:t>phone</w:t>
      </w:r>
      <w:r>
        <w:rPr>
          <w:spacing w:val="-3"/>
        </w:rPr>
        <w:t xml:space="preserve"> </w:t>
      </w:r>
      <w:r>
        <w:t>during</w:t>
      </w:r>
      <w:r>
        <w:rPr>
          <w:spacing w:val="-3"/>
        </w:rPr>
        <w:t xml:space="preserve"> </w:t>
      </w:r>
      <w:r>
        <w:t>an</w:t>
      </w:r>
      <w:r>
        <w:rPr>
          <w:spacing w:val="-2"/>
        </w:rPr>
        <w:t xml:space="preserve"> </w:t>
      </w:r>
      <w:r>
        <w:t>emergency,</w:t>
      </w:r>
      <w:r>
        <w:rPr>
          <w:spacing w:val="-2"/>
        </w:rPr>
        <w:t xml:space="preserve"> </w:t>
      </w:r>
      <w:r>
        <w:t>as</w:t>
      </w:r>
      <w:r>
        <w:rPr>
          <w:spacing w:val="-2"/>
        </w:rPr>
        <w:t xml:space="preserve"> </w:t>
      </w:r>
      <w:r>
        <w:t>phone</w:t>
      </w:r>
      <w:r>
        <w:rPr>
          <w:spacing w:val="-3"/>
        </w:rPr>
        <w:t xml:space="preserve"> </w:t>
      </w:r>
      <w:r>
        <w:t>lines</w:t>
      </w:r>
      <w:r>
        <w:rPr>
          <w:spacing w:val="-3"/>
        </w:rPr>
        <w:t xml:space="preserve"> </w:t>
      </w:r>
      <w:r>
        <w:t>will need to remain clear for emergency services.</w:t>
      </w:r>
    </w:p>
    <w:p w14:paraId="0237C5D0" w14:textId="77777777" w:rsidR="009D3CD5" w:rsidRDefault="0082647C">
      <w:pPr>
        <w:pStyle w:val="BodyText"/>
      </w:pPr>
      <w:r>
        <w:t>Impress</w:t>
      </w:r>
      <w:r>
        <w:rPr>
          <w:spacing w:val="-2"/>
        </w:rPr>
        <w:t xml:space="preserve"> </w:t>
      </w:r>
      <w:r>
        <w:t>upon</w:t>
      </w:r>
      <w:r>
        <w:rPr>
          <w:spacing w:val="-3"/>
        </w:rPr>
        <w:t xml:space="preserve"> </w:t>
      </w:r>
      <w:r>
        <w:t>your</w:t>
      </w:r>
      <w:r>
        <w:rPr>
          <w:spacing w:val="-1"/>
        </w:rPr>
        <w:t xml:space="preserve"> </w:t>
      </w:r>
      <w:r>
        <w:t>children</w:t>
      </w:r>
      <w:r>
        <w:rPr>
          <w:spacing w:val="-2"/>
        </w:rPr>
        <w:t xml:space="preserve"> </w:t>
      </w:r>
      <w:r>
        <w:t>the</w:t>
      </w:r>
      <w:r>
        <w:rPr>
          <w:spacing w:val="-2"/>
        </w:rPr>
        <w:t xml:space="preserve"> </w:t>
      </w:r>
      <w:r>
        <w:t>need</w:t>
      </w:r>
      <w:r>
        <w:rPr>
          <w:spacing w:val="-2"/>
        </w:rPr>
        <w:t xml:space="preserve"> </w:t>
      </w:r>
      <w:r>
        <w:t>for</w:t>
      </w:r>
      <w:r>
        <w:rPr>
          <w:spacing w:val="-2"/>
        </w:rPr>
        <w:t xml:space="preserve"> </w:t>
      </w:r>
      <w:r>
        <w:t>them</w:t>
      </w:r>
      <w:r>
        <w:rPr>
          <w:spacing w:val="-3"/>
        </w:rPr>
        <w:t xml:space="preserve"> </w:t>
      </w:r>
      <w:r>
        <w:t>to</w:t>
      </w:r>
      <w:r>
        <w:rPr>
          <w:spacing w:val="-3"/>
        </w:rPr>
        <w:t xml:space="preserve"> </w:t>
      </w:r>
      <w:r>
        <w:t>follow</w:t>
      </w:r>
      <w:r>
        <w:rPr>
          <w:spacing w:val="-1"/>
        </w:rPr>
        <w:t xml:space="preserve"> </w:t>
      </w:r>
      <w:r>
        <w:t>the</w:t>
      </w:r>
      <w:r>
        <w:rPr>
          <w:spacing w:val="-4"/>
        </w:rPr>
        <w:t xml:space="preserve"> </w:t>
      </w:r>
      <w:r>
        <w:t>directions</w:t>
      </w:r>
      <w:r>
        <w:rPr>
          <w:spacing w:val="-4"/>
        </w:rPr>
        <w:t xml:space="preserve"> </w:t>
      </w:r>
      <w:r>
        <w:t>of</w:t>
      </w:r>
      <w:r>
        <w:rPr>
          <w:spacing w:val="-2"/>
        </w:rPr>
        <w:t xml:space="preserve"> </w:t>
      </w:r>
      <w:r>
        <w:t>any</w:t>
      </w:r>
      <w:r>
        <w:rPr>
          <w:spacing w:val="-2"/>
        </w:rPr>
        <w:t xml:space="preserve"> </w:t>
      </w:r>
      <w:r>
        <w:t>school</w:t>
      </w:r>
      <w:r>
        <w:rPr>
          <w:spacing w:val="-5"/>
        </w:rPr>
        <w:t xml:space="preserve"> </w:t>
      </w:r>
      <w:r>
        <w:t>personnel</w:t>
      </w:r>
      <w:r>
        <w:rPr>
          <w:spacing w:val="-2"/>
        </w:rPr>
        <w:t xml:space="preserve"> </w:t>
      </w:r>
      <w:r>
        <w:t>during</w:t>
      </w:r>
      <w:r>
        <w:rPr>
          <w:spacing w:val="-3"/>
        </w:rPr>
        <w:t xml:space="preserve"> </w:t>
      </w:r>
      <w:r>
        <w:t xml:space="preserve">an </w:t>
      </w:r>
      <w:r>
        <w:rPr>
          <w:spacing w:val="-2"/>
        </w:rPr>
        <w:t>emergency.</w:t>
      </w:r>
    </w:p>
    <w:p w14:paraId="30AC7103" w14:textId="77777777" w:rsidR="009D3CD5" w:rsidRDefault="0082647C">
      <w:pPr>
        <w:pStyle w:val="BodyText"/>
        <w:ind w:right="80"/>
      </w:pPr>
      <w:r>
        <w:t>During</w:t>
      </w:r>
      <w:r>
        <w:rPr>
          <w:spacing w:val="-1"/>
        </w:rPr>
        <w:t xml:space="preserve"> </w:t>
      </w:r>
      <w:r>
        <w:t>some</w:t>
      </w:r>
      <w:r>
        <w:rPr>
          <w:spacing w:val="-2"/>
        </w:rPr>
        <w:t xml:space="preserve"> </w:t>
      </w:r>
      <w:r>
        <w:t>emergencies,</w:t>
      </w:r>
      <w:r>
        <w:rPr>
          <w:spacing w:val="-2"/>
        </w:rPr>
        <w:t xml:space="preserve"> </w:t>
      </w:r>
      <w:r>
        <w:t>students</w:t>
      </w:r>
      <w:r>
        <w:rPr>
          <w:spacing w:val="-2"/>
        </w:rPr>
        <w:t xml:space="preserve"> </w:t>
      </w:r>
      <w:r>
        <w:t>may</w:t>
      </w:r>
      <w:r>
        <w:rPr>
          <w:spacing w:val="-2"/>
        </w:rPr>
        <w:t xml:space="preserve"> </w:t>
      </w:r>
      <w:r>
        <w:t>be taken</w:t>
      </w:r>
      <w:r>
        <w:rPr>
          <w:spacing w:val="-2"/>
        </w:rPr>
        <w:t xml:space="preserve"> </w:t>
      </w:r>
      <w:r>
        <w:t>to</w:t>
      </w:r>
      <w:r>
        <w:rPr>
          <w:spacing w:val="-1"/>
        </w:rPr>
        <w:t xml:space="preserve"> </w:t>
      </w:r>
      <w:r>
        <w:t>an</w:t>
      </w:r>
      <w:r>
        <w:rPr>
          <w:spacing w:val="-1"/>
        </w:rPr>
        <w:t xml:space="preserve"> </w:t>
      </w:r>
      <w:r>
        <w:t>off-campus relocation</w:t>
      </w:r>
      <w:r>
        <w:rPr>
          <w:spacing w:val="-1"/>
        </w:rPr>
        <w:t xml:space="preserve"> </w:t>
      </w:r>
      <w:r>
        <w:t>site. If this</w:t>
      </w:r>
      <w:r>
        <w:rPr>
          <w:spacing w:val="-3"/>
        </w:rPr>
        <w:t xml:space="preserve"> </w:t>
      </w:r>
      <w:r>
        <w:t>occurs, the</w:t>
      </w:r>
      <w:r>
        <w:rPr>
          <w:spacing w:val="-2"/>
        </w:rPr>
        <w:t xml:space="preserve"> </w:t>
      </w:r>
      <w:r>
        <w:t>school’s relocation</w:t>
      </w:r>
      <w:r>
        <w:rPr>
          <w:spacing w:val="-6"/>
        </w:rPr>
        <w:t xml:space="preserve"> </w:t>
      </w:r>
      <w:r>
        <w:t>and</w:t>
      </w:r>
      <w:r>
        <w:rPr>
          <w:spacing w:val="-5"/>
        </w:rPr>
        <w:t xml:space="preserve"> </w:t>
      </w:r>
      <w:r>
        <w:t>family</w:t>
      </w:r>
      <w:r>
        <w:rPr>
          <w:spacing w:val="-3"/>
        </w:rPr>
        <w:t xml:space="preserve"> </w:t>
      </w:r>
      <w:r>
        <w:t>reunification</w:t>
      </w:r>
      <w:r>
        <w:rPr>
          <w:spacing w:val="-3"/>
        </w:rPr>
        <w:t xml:space="preserve"> </w:t>
      </w:r>
      <w:r>
        <w:t>plan</w:t>
      </w:r>
      <w:r>
        <w:rPr>
          <w:spacing w:val="-10"/>
        </w:rPr>
        <w:t xml:space="preserve"> </w:t>
      </w:r>
      <w:r>
        <w:t>will</w:t>
      </w:r>
      <w:r>
        <w:rPr>
          <w:spacing w:val="-5"/>
        </w:rPr>
        <w:t xml:space="preserve"> </w:t>
      </w:r>
      <w:r>
        <w:t>be</w:t>
      </w:r>
      <w:r>
        <w:rPr>
          <w:spacing w:val="-6"/>
        </w:rPr>
        <w:t xml:space="preserve"> </w:t>
      </w:r>
      <w:r>
        <w:t>activated,</w:t>
      </w:r>
      <w:r>
        <w:rPr>
          <w:spacing w:val="-5"/>
        </w:rPr>
        <w:t xml:space="preserve"> </w:t>
      </w:r>
      <w:r>
        <w:t>which</w:t>
      </w:r>
      <w:r>
        <w:rPr>
          <w:spacing w:val="-9"/>
        </w:rPr>
        <w:t xml:space="preserve"> </w:t>
      </w:r>
      <w:r>
        <w:t>means</w:t>
      </w:r>
      <w:r>
        <w:rPr>
          <w:spacing w:val="-7"/>
        </w:rPr>
        <w:t xml:space="preserve"> </w:t>
      </w:r>
      <w:r>
        <w:t>that</w:t>
      </w:r>
      <w:r>
        <w:rPr>
          <w:spacing w:val="-7"/>
        </w:rPr>
        <w:t xml:space="preserve"> </w:t>
      </w:r>
      <w:r>
        <w:t>students</w:t>
      </w:r>
      <w:r>
        <w:rPr>
          <w:spacing w:val="-4"/>
        </w:rPr>
        <w:t xml:space="preserve"> </w:t>
      </w:r>
      <w:r>
        <w:t>will</w:t>
      </w:r>
      <w:r>
        <w:rPr>
          <w:spacing w:val="-7"/>
        </w:rPr>
        <w:t xml:space="preserve"> </w:t>
      </w:r>
      <w:r>
        <w:t>be</w:t>
      </w:r>
      <w:r>
        <w:rPr>
          <w:spacing w:val="-3"/>
        </w:rPr>
        <w:t xml:space="preserve"> </w:t>
      </w:r>
      <w:r>
        <w:t>released</w:t>
      </w:r>
      <w:r>
        <w:rPr>
          <w:spacing w:val="-8"/>
        </w:rPr>
        <w:t xml:space="preserve"> </w:t>
      </w:r>
      <w:r>
        <w:t>from</w:t>
      </w:r>
      <w:r>
        <w:rPr>
          <w:spacing w:val="-3"/>
        </w:rPr>
        <w:t xml:space="preserve"> </w:t>
      </w:r>
      <w:r>
        <w:t>the relocation site only to custodial parents/guardians or persons identified on the school emergency card. It is recommended that parents/guardians familiarize themselves with the school’s relocation and reunification plan, so that you have a better understanding of the protocols that may be utilized in this circumstance.</w:t>
      </w:r>
    </w:p>
    <w:p w14:paraId="62785FA0" w14:textId="77777777" w:rsidR="009D3CD5" w:rsidRDefault="009D3CD5">
      <w:pPr>
        <w:sectPr w:rsidR="009D3CD5">
          <w:type w:val="continuous"/>
          <w:pgSz w:w="12240" w:h="15840"/>
          <w:pgMar w:top="1240" w:right="1040" w:bottom="280" w:left="1040" w:header="720" w:footer="720" w:gutter="0"/>
          <w:cols w:space="720"/>
        </w:sectPr>
      </w:pPr>
    </w:p>
    <w:p w14:paraId="3EF95E4F" w14:textId="77777777" w:rsidR="009D3CD5" w:rsidRDefault="0082647C">
      <w:pPr>
        <w:pStyle w:val="BodyText"/>
        <w:spacing w:before="30"/>
        <w:ind w:left="952" w:right="1213"/>
      </w:pPr>
      <w:r>
        <w:lastRenderedPageBreak/>
        <w:t>The decision to keep students at school will be based upon, among other factors, whether streets in the area are open and/or safe for travel. If an early release occurs, radio stations will be notified, and the school/district website will post relevant information. If a natural disaster takes place during the time that students are being transported, students will be kept on the bus and the driver will ask for assistance through radio contact with the school and district personnel. Any child who is home waiting for the bus will not be picked up (if roads are impassable) and remains the responsibility of the parent/guardian. In the event a natural disaster occurs in the afternoon,</w:t>
      </w:r>
      <w:r>
        <w:rPr>
          <w:spacing w:val="-4"/>
        </w:rPr>
        <w:t xml:space="preserve"> </w:t>
      </w:r>
      <w:r>
        <w:t>the</w:t>
      </w:r>
      <w:r>
        <w:rPr>
          <w:spacing w:val="-3"/>
        </w:rPr>
        <w:t xml:space="preserve"> </w:t>
      </w:r>
      <w:r>
        <w:t>driver</w:t>
      </w:r>
      <w:r>
        <w:rPr>
          <w:spacing w:val="-4"/>
        </w:rPr>
        <w:t xml:space="preserve"> </w:t>
      </w:r>
      <w:r>
        <w:t>will</w:t>
      </w:r>
      <w:r>
        <w:rPr>
          <w:spacing w:val="-5"/>
        </w:rPr>
        <w:t xml:space="preserve"> </w:t>
      </w:r>
      <w:r>
        <w:t>make</w:t>
      </w:r>
      <w:r>
        <w:rPr>
          <w:spacing w:val="-3"/>
        </w:rPr>
        <w:t xml:space="preserve"> </w:t>
      </w:r>
      <w:r>
        <w:t>every</w:t>
      </w:r>
      <w:r>
        <w:rPr>
          <w:spacing w:val="-3"/>
        </w:rPr>
        <w:t xml:space="preserve"> </w:t>
      </w:r>
      <w:r>
        <w:t>attempt</w:t>
      </w:r>
      <w:r>
        <w:rPr>
          <w:spacing w:val="-4"/>
        </w:rPr>
        <w:t xml:space="preserve"> </w:t>
      </w:r>
      <w:r>
        <w:t>to</w:t>
      </w:r>
      <w:r>
        <w:rPr>
          <w:spacing w:val="-3"/>
        </w:rPr>
        <w:t xml:space="preserve"> </w:t>
      </w:r>
      <w:r>
        <w:t>continue</w:t>
      </w:r>
      <w:r>
        <w:rPr>
          <w:spacing w:val="-3"/>
        </w:rPr>
        <w:t xml:space="preserve"> </w:t>
      </w:r>
      <w:r>
        <w:t>delivering</w:t>
      </w:r>
      <w:r>
        <w:rPr>
          <w:spacing w:val="-3"/>
        </w:rPr>
        <w:t xml:space="preserve"> </w:t>
      </w:r>
      <w:r>
        <w:t>the</w:t>
      </w:r>
      <w:r>
        <w:rPr>
          <w:spacing w:val="-4"/>
        </w:rPr>
        <w:t xml:space="preserve"> </w:t>
      </w:r>
      <w:r>
        <w:t>students</w:t>
      </w:r>
      <w:r>
        <w:rPr>
          <w:spacing w:val="-2"/>
        </w:rPr>
        <w:t xml:space="preserve"> </w:t>
      </w:r>
      <w:r>
        <w:t>to</w:t>
      </w:r>
      <w:r>
        <w:rPr>
          <w:spacing w:val="-2"/>
        </w:rPr>
        <w:t xml:space="preserve"> </w:t>
      </w:r>
      <w:r>
        <w:t>their homes. Should</w:t>
      </w:r>
      <w:r>
        <w:rPr>
          <w:spacing w:val="-2"/>
        </w:rPr>
        <w:t xml:space="preserve"> </w:t>
      </w:r>
      <w:r>
        <w:t>road or</w:t>
      </w:r>
      <w:r>
        <w:rPr>
          <w:spacing w:val="-3"/>
        </w:rPr>
        <w:t xml:space="preserve"> </w:t>
      </w:r>
      <w:r>
        <w:t>weather conditions</w:t>
      </w:r>
      <w:r>
        <w:rPr>
          <w:spacing w:val="-3"/>
        </w:rPr>
        <w:t xml:space="preserve"> </w:t>
      </w:r>
      <w:r>
        <w:t>prevent the</w:t>
      </w:r>
      <w:r>
        <w:rPr>
          <w:spacing w:val="-2"/>
        </w:rPr>
        <w:t xml:space="preserve"> </w:t>
      </w:r>
      <w:r>
        <w:t>driver from delivering</w:t>
      </w:r>
      <w:r>
        <w:rPr>
          <w:spacing w:val="-1"/>
        </w:rPr>
        <w:t xml:space="preserve"> </w:t>
      </w:r>
      <w:r>
        <w:t>students to their homes or to school in the morning, the students will be delivered to the nearest school site, and that school will communicate with the home school to inform them of</w:t>
      </w:r>
    </w:p>
    <w:p w14:paraId="7FA3C6BA" w14:textId="77777777" w:rsidR="009D3CD5" w:rsidRDefault="0082647C">
      <w:pPr>
        <w:pStyle w:val="BodyText"/>
        <w:spacing w:before="0"/>
        <w:ind w:left="952" w:right="1206"/>
      </w:pPr>
      <w:r>
        <w:t>the</w:t>
      </w:r>
      <w:r>
        <w:rPr>
          <w:spacing w:val="-3"/>
        </w:rPr>
        <w:t xml:space="preserve"> </w:t>
      </w:r>
      <w:r>
        <w:t>student’s</w:t>
      </w:r>
      <w:r>
        <w:rPr>
          <w:spacing w:val="-3"/>
        </w:rPr>
        <w:t xml:space="preserve"> </w:t>
      </w:r>
      <w:r>
        <w:t>whereabouts.</w:t>
      </w:r>
      <w:r>
        <w:rPr>
          <w:spacing w:val="-3"/>
        </w:rPr>
        <w:t xml:space="preserve"> </w:t>
      </w:r>
      <w:r>
        <w:t>Parents</w:t>
      </w:r>
      <w:r>
        <w:rPr>
          <w:spacing w:val="-3"/>
        </w:rPr>
        <w:t xml:space="preserve"> </w:t>
      </w:r>
      <w:r>
        <w:t>will</w:t>
      </w:r>
      <w:r>
        <w:rPr>
          <w:spacing w:val="-5"/>
        </w:rPr>
        <w:t xml:space="preserve"> </w:t>
      </w:r>
      <w:r>
        <w:t>then</w:t>
      </w:r>
      <w:r>
        <w:rPr>
          <w:spacing w:val="-3"/>
        </w:rPr>
        <w:t xml:space="preserve"> </w:t>
      </w:r>
      <w:r>
        <w:t>be</w:t>
      </w:r>
      <w:r>
        <w:rPr>
          <w:spacing w:val="-5"/>
        </w:rPr>
        <w:t xml:space="preserve"> </w:t>
      </w:r>
      <w:r>
        <w:t>notified</w:t>
      </w:r>
      <w:r>
        <w:rPr>
          <w:spacing w:val="-3"/>
        </w:rPr>
        <w:t xml:space="preserve"> </w:t>
      </w:r>
      <w:r>
        <w:t>accordingly</w:t>
      </w:r>
      <w:r>
        <w:rPr>
          <w:spacing w:val="-3"/>
        </w:rPr>
        <w:t xml:space="preserve"> </w:t>
      </w:r>
      <w:r>
        <w:t>with</w:t>
      </w:r>
      <w:r>
        <w:rPr>
          <w:spacing w:val="-3"/>
        </w:rPr>
        <w:t xml:space="preserve"> </w:t>
      </w:r>
      <w:r>
        <w:t>instructions</w:t>
      </w:r>
      <w:r w:rsidR="00F57C2C">
        <w:t xml:space="preserve"> </w:t>
      </w:r>
      <w:r>
        <w:t>on how and where to pick up your student.</w:t>
      </w:r>
    </w:p>
    <w:p w14:paraId="490BB918" w14:textId="77777777" w:rsidR="009D3CD5" w:rsidRDefault="0082647C">
      <w:pPr>
        <w:pStyle w:val="BodyText"/>
        <w:spacing w:before="117"/>
        <w:ind w:left="952" w:right="1206"/>
      </w:pPr>
      <w:r>
        <w:t>In case of a hazardous material release near the school, shelter-in-place procedures will be implemented to provide in-place protection from the outside elements. All students and</w:t>
      </w:r>
      <w:r>
        <w:rPr>
          <w:spacing w:val="-3"/>
        </w:rPr>
        <w:t xml:space="preserve"> </w:t>
      </w:r>
      <w:r>
        <w:t>staff</w:t>
      </w:r>
      <w:r>
        <w:rPr>
          <w:spacing w:val="-4"/>
        </w:rPr>
        <w:t xml:space="preserve"> </w:t>
      </w:r>
      <w:r>
        <w:t>will</w:t>
      </w:r>
      <w:r>
        <w:rPr>
          <w:spacing w:val="-5"/>
        </w:rPr>
        <w:t xml:space="preserve"> </w:t>
      </w:r>
      <w:r>
        <w:t>clear</w:t>
      </w:r>
      <w:r>
        <w:rPr>
          <w:spacing w:val="-2"/>
        </w:rPr>
        <w:t xml:space="preserve"> </w:t>
      </w:r>
      <w:r>
        <w:t>the fields,</w:t>
      </w:r>
      <w:r>
        <w:rPr>
          <w:spacing w:val="-2"/>
        </w:rPr>
        <w:t xml:space="preserve"> </w:t>
      </w:r>
      <w:r>
        <w:t>report to</w:t>
      </w:r>
      <w:r>
        <w:rPr>
          <w:spacing w:val="-1"/>
        </w:rPr>
        <w:t xml:space="preserve"> </w:t>
      </w:r>
      <w:r>
        <w:t>their</w:t>
      </w:r>
      <w:r>
        <w:rPr>
          <w:spacing w:val="-2"/>
        </w:rPr>
        <w:t xml:space="preserve"> </w:t>
      </w:r>
      <w:r>
        <w:t>rooms</w:t>
      </w:r>
      <w:r>
        <w:rPr>
          <w:spacing w:val="-1"/>
        </w:rPr>
        <w:t xml:space="preserve"> </w:t>
      </w:r>
      <w:r>
        <w:t>and</w:t>
      </w:r>
      <w:r>
        <w:rPr>
          <w:spacing w:val="-3"/>
        </w:rPr>
        <w:t xml:space="preserve"> </w:t>
      </w:r>
      <w:r>
        <w:t>all</w:t>
      </w:r>
      <w:r>
        <w:rPr>
          <w:spacing w:val="-2"/>
        </w:rPr>
        <w:t xml:space="preserve"> </w:t>
      </w:r>
      <w:r>
        <w:t>efforts</w:t>
      </w:r>
      <w:r>
        <w:rPr>
          <w:spacing w:val="-4"/>
        </w:rPr>
        <w:t xml:space="preserve"> </w:t>
      </w:r>
      <w:r>
        <w:t>will</w:t>
      </w:r>
      <w:r>
        <w:rPr>
          <w:spacing w:val="-2"/>
        </w:rPr>
        <w:t xml:space="preserve"> </w:t>
      </w:r>
      <w:r>
        <w:t>be</w:t>
      </w:r>
      <w:r>
        <w:rPr>
          <w:spacing w:val="-4"/>
        </w:rPr>
        <w:t xml:space="preserve"> </w:t>
      </w:r>
      <w:r>
        <w:t>made</w:t>
      </w:r>
      <w:r>
        <w:rPr>
          <w:spacing w:val="-4"/>
        </w:rPr>
        <w:t xml:space="preserve"> </w:t>
      </w:r>
      <w:r>
        <w:t>to</w:t>
      </w:r>
      <w:r>
        <w:rPr>
          <w:spacing w:val="-4"/>
        </w:rPr>
        <w:t xml:space="preserve"> </w:t>
      </w:r>
      <w:r>
        <w:t>prevent outside air from entering classrooms during the emergency.</w:t>
      </w:r>
      <w:r w:rsidR="00F57C2C">
        <w:t xml:space="preserve"> </w:t>
      </w:r>
      <w:r>
        <w:t>“Shelter-in-Place” signs will be placed in classroom windows or hung outside classroom doors during a drill or emergency. Students arriving at school during a shelter-in-place drill or event should report to the school office</w:t>
      </w:r>
      <w:r w:rsidR="00F57C2C">
        <w:t xml:space="preserve"> </w:t>
      </w:r>
      <w:r>
        <w:t>or to a previously designated area at the school, because classrooms will be inaccessible. When the dangerous incident has subsided, or drill has ended, the all- clear signal will be given, and classrooms will again be accessible.</w:t>
      </w:r>
    </w:p>
    <w:p w14:paraId="61C89A5E" w14:textId="77777777" w:rsidR="009D3CD5" w:rsidRDefault="0082647C">
      <w:pPr>
        <w:pStyle w:val="BodyText"/>
        <w:spacing w:before="119"/>
        <w:ind w:left="952" w:right="1343"/>
      </w:pPr>
      <w:r>
        <w:t>Please</w:t>
      </w:r>
      <w:r>
        <w:rPr>
          <w:spacing w:val="-4"/>
        </w:rPr>
        <w:t xml:space="preserve"> </w:t>
      </w:r>
      <w:r>
        <w:t>discuss</w:t>
      </w:r>
      <w:r>
        <w:rPr>
          <w:spacing w:val="-7"/>
        </w:rPr>
        <w:t xml:space="preserve"> </w:t>
      </w:r>
      <w:r>
        <w:t>these</w:t>
      </w:r>
      <w:r>
        <w:rPr>
          <w:spacing w:val="-10"/>
        </w:rPr>
        <w:t xml:space="preserve"> </w:t>
      </w:r>
      <w:r>
        <w:t>matters</w:t>
      </w:r>
      <w:r>
        <w:rPr>
          <w:spacing w:val="-4"/>
        </w:rPr>
        <w:t xml:space="preserve"> </w:t>
      </w:r>
      <w:r>
        <w:t>with</w:t>
      </w:r>
      <w:r>
        <w:rPr>
          <w:spacing w:val="-10"/>
        </w:rPr>
        <w:t xml:space="preserve"> </w:t>
      </w:r>
      <w:r>
        <w:t>your</w:t>
      </w:r>
      <w:r>
        <w:rPr>
          <w:spacing w:val="-8"/>
        </w:rPr>
        <w:t xml:space="preserve"> </w:t>
      </w:r>
      <w:r>
        <w:t>children</w:t>
      </w:r>
      <w:r>
        <w:rPr>
          <w:spacing w:val="-8"/>
        </w:rPr>
        <w:t xml:space="preserve"> </w:t>
      </w:r>
      <w:r>
        <w:t>and</w:t>
      </w:r>
      <w:r>
        <w:rPr>
          <w:spacing w:val="-6"/>
        </w:rPr>
        <w:t xml:space="preserve"> </w:t>
      </w:r>
      <w:r>
        <w:t>immediate</w:t>
      </w:r>
      <w:r>
        <w:rPr>
          <w:spacing w:val="-7"/>
        </w:rPr>
        <w:t xml:space="preserve"> </w:t>
      </w:r>
      <w:r>
        <w:t>family</w:t>
      </w:r>
      <w:r>
        <w:rPr>
          <w:spacing w:val="-9"/>
        </w:rPr>
        <w:t xml:space="preserve"> </w:t>
      </w:r>
      <w:r>
        <w:t>members. Planning will help alleviate</w:t>
      </w:r>
      <w:r w:rsidR="00F57C2C">
        <w:t xml:space="preserve"> </w:t>
      </w:r>
      <w:r>
        <w:t>concern and confusion during emergencies.</w:t>
      </w:r>
    </w:p>
    <w:p w14:paraId="67D70161" w14:textId="68F09F68" w:rsidR="009D3CD5" w:rsidRDefault="0082647C">
      <w:pPr>
        <w:pStyle w:val="BodyText"/>
        <w:ind w:left="952"/>
        <w:rPr>
          <w:spacing w:val="-2"/>
        </w:rPr>
      </w:pPr>
      <w:r>
        <w:rPr>
          <w:spacing w:val="-2"/>
        </w:rPr>
        <w:t>Sincerely,</w:t>
      </w:r>
    </w:p>
    <w:p w14:paraId="72204859" w14:textId="5B8469ED" w:rsidR="005B3C46" w:rsidRDefault="005B3C46">
      <w:pPr>
        <w:pStyle w:val="BodyText"/>
        <w:ind w:left="952"/>
      </w:pPr>
    </w:p>
    <w:p w14:paraId="01E0A303" w14:textId="21DA4B83" w:rsidR="005B3C46" w:rsidRDefault="005B3C46">
      <w:pPr>
        <w:pStyle w:val="BodyText"/>
        <w:ind w:left="952"/>
      </w:pPr>
    </w:p>
    <w:p w14:paraId="4E8F9484" w14:textId="74F8E17B" w:rsidR="005B3C46" w:rsidRDefault="005B3C46" w:rsidP="005B3C46">
      <w:pPr>
        <w:pStyle w:val="BodyText"/>
        <w:spacing w:before="0"/>
        <w:ind w:left="952"/>
      </w:pPr>
      <w:r>
        <w:t>Lucie Hall</w:t>
      </w:r>
    </w:p>
    <w:p w14:paraId="0AEF2DD6" w14:textId="0574B733" w:rsidR="005B3C46" w:rsidRDefault="005B3C46" w:rsidP="005B3C46">
      <w:pPr>
        <w:pStyle w:val="BodyText"/>
        <w:spacing w:before="0"/>
        <w:ind w:left="952"/>
      </w:pPr>
      <w:r>
        <w:t>Principal</w:t>
      </w:r>
    </w:p>
    <w:sectPr w:rsidR="005B3C46">
      <w:pgSz w:w="12240" w:h="15840"/>
      <w:pgMar w:top="182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7121A"/>
    <w:multiLevelType w:val="hybridMultilevel"/>
    <w:tmpl w:val="5676472E"/>
    <w:lvl w:ilvl="0" w:tplc="25AEC8B8">
      <w:start w:val="1"/>
      <w:numFmt w:val="decimal"/>
      <w:lvlText w:val="%1."/>
      <w:lvlJc w:val="left"/>
      <w:pPr>
        <w:ind w:left="832" w:hanging="360"/>
        <w:jc w:val="left"/>
      </w:pPr>
      <w:rPr>
        <w:rFonts w:ascii="Tahoma" w:eastAsia="Tahoma" w:hAnsi="Tahoma" w:cs="Tahoma" w:hint="default"/>
        <w:b w:val="0"/>
        <w:bCs w:val="0"/>
        <w:i w:val="0"/>
        <w:iCs w:val="0"/>
        <w:color w:val="62402E"/>
        <w:spacing w:val="0"/>
        <w:w w:val="73"/>
        <w:sz w:val="22"/>
        <w:szCs w:val="22"/>
        <w:lang w:val="en-US" w:eastAsia="en-US" w:bidi="ar-SA"/>
      </w:rPr>
    </w:lvl>
    <w:lvl w:ilvl="1" w:tplc="B6240B54">
      <w:numFmt w:val="bullet"/>
      <w:lvlText w:val=""/>
      <w:lvlJc w:val="left"/>
      <w:pPr>
        <w:ind w:left="1192" w:hanging="360"/>
      </w:pPr>
      <w:rPr>
        <w:rFonts w:ascii="Symbol" w:eastAsia="Symbol" w:hAnsi="Symbol" w:cs="Symbol" w:hint="default"/>
        <w:b w:val="0"/>
        <w:bCs w:val="0"/>
        <w:i w:val="0"/>
        <w:iCs w:val="0"/>
        <w:color w:val="40739B"/>
        <w:spacing w:val="0"/>
        <w:w w:val="100"/>
        <w:sz w:val="22"/>
        <w:szCs w:val="22"/>
        <w:lang w:val="en-US" w:eastAsia="en-US" w:bidi="ar-SA"/>
      </w:rPr>
    </w:lvl>
    <w:lvl w:ilvl="2" w:tplc="1848E240">
      <w:numFmt w:val="bullet"/>
      <w:lvlText w:val="•"/>
      <w:lvlJc w:val="left"/>
      <w:pPr>
        <w:ind w:left="2195" w:hanging="360"/>
      </w:pPr>
      <w:rPr>
        <w:rFonts w:hint="default"/>
        <w:lang w:val="en-US" w:eastAsia="en-US" w:bidi="ar-SA"/>
      </w:rPr>
    </w:lvl>
    <w:lvl w:ilvl="3" w:tplc="622EF7EC">
      <w:numFmt w:val="bullet"/>
      <w:lvlText w:val="•"/>
      <w:lvlJc w:val="left"/>
      <w:pPr>
        <w:ind w:left="3191" w:hanging="360"/>
      </w:pPr>
      <w:rPr>
        <w:rFonts w:hint="default"/>
        <w:lang w:val="en-US" w:eastAsia="en-US" w:bidi="ar-SA"/>
      </w:rPr>
    </w:lvl>
    <w:lvl w:ilvl="4" w:tplc="DF0A0AC0">
      <w:numFmt w:val="bullet"/>
      <w:lvlText w:val="•"/>
      <w:lvlJc w:val="left"/>
      <w:pPr>
        <w:ind w:left="4186" w:hanging="360"/>
      </w:pPr>
      <w:rPr>
        <w:rFonts w:hint="default"/>
        <w:lang w:val="en-US" w:eastAsia="en-US" w:bidi="ar-SA"/>
      </w:rPr>
    </w:lvl>
    <w:lvl w:ilvl="5" w:tplc="E8685BC6">
      <w:numFmt w:val="bullet"/>
      <w:lvlText w:val="•"/>
      <w:lvlJc w:val="left"/>
      <w:pPr>
        <w:ind w:left="5182" w:hanging="360"/>
      </w:pPr>
      <w:rPr>
        <w:rFonts w:hint="default"/>
        <w:lang w:val="en-US" w:eastAsia="en-US" w:bidi="ar-SA"/>
      </w:rPr>
    </w:lvl>
    <w:lvl w:ilvl="6" w:tplc="301E3524">
      <w:numFmt w:val="bullet"/>
      <w:lvlText w:val="•"/>
      <w:lvlJc w:val="left"/>
      <w:pPr>
        <w:ind w:left="6177" w:hanging="360"/>
      </w:pPr>
      <w:rPr>
        <w:rFonts w:hint="default"/>
        <w:lang w:val="en-US" w:eastAsia="en-US" w:bidi="ar-SA"/>
      </w:rPr>
    </w:lvl>
    <w:lvl w:ilvl="7" w:tplc="F612A676">
      <w:numFmt w:val="bullet"/>
      <w:lvlText w:val="•"/>
      <w:lvlJc w:val="left"/>
      <w:pPr>
        <w:ind w:left="7173" w:hanging="360"/>
      </w:pPr>
      <w:rPr>
        <w:rFonts w:hint="default"/>
        <w:lang w:val="en-US" w:eastAsia="en-US" w:bidi="ar-SA"/>
      </w:rPr>
    </w:lvl>
    <w:lvl w:ilvl="8" w:tplc="6D2EF4B0">
      <w:numFmt w:val="bullet"/>
      <w:lvlText w:val="•"/>
      <w:lvlJc w:val="left"/>
      <w:pPr>
        <w:ind w:left="81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D5"/>
    <w:rsid w:val="005B3C46"/>
    <w:rsid w:val="005C0C65"/>
    <w:rsid w:val="0082647C"/>
    <w:rsid w:val="009D3CD5"/>
    <w:rsid w:val="00F5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D247"/>
  <w15:docId w15:val="{9030F570-B8D9-4C5A-BAC1-163E6F52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2"/>
    </w:pPr>
  </w:style>
  <w:style w:type="paragraph" w:styleId="Title">
    <w:name w:val="Title"/>
    <w:basedOn w:val="Normal"/>
    <w:uiPriority w:val="10"/>
    <w:qFormat/>
    <w:pPr>
      <w:spacing w:before="27"/>
      <w:ind w:left="112"/>
    </w:pPr>
    <w:rPr>
      <w:b/>
      <w:bCs/>
      <w:sz w:val="26"/>
      <w:szCs w:val="26"/>
    </w:rPr>
  </w:style>
  <w:style w:type="paragraph" w:styleId="ListParagraph">
    <w:name w:val="List Paragraph"/>
    <w:basedOn w:val="Normal"/>
    <w:uiPriority w:val="1"/>
    <w:qFormat/>
    <w:pPr>
      <w:ind w:left="119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Roswell ISD</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Bolkovac, Kathryn, PED</dc:creator>
  <cp:lastModifiedBy>Lucie Hall</cp:lastModifiedBy>
  <cp:revision>2</cp:revision>
  <cp:lastPrinted>2024-03-08T15:06:00Z</cp:lastPrinted>
  <dcterms:created xsi:type="dcterms:W3CDTF">2024-03-08T15:07:00Z</dcterms:created>
  <dcterms:modified xsi:type="dcterms:W3CDTF">2024-03-08T15:07:00Z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for Microsoft 365</vt:lpwstr>
  </property>
  <property fmtid="{D5CDD505-2E9C-101B-9397-08002B2CF9AE}" pid="4" name="LastSaved">
    <vt:filetime>2024-03-07T00:00:00Z</vt:filetime>
  </property>
  <property fmtid="{D5CDD505-2E9C-101B-9397-08002B2CF9AE}" pid="5" name="Producer">
    <vt:lpwstr>Microsoft® Word for Microsoft 365</vt:lpwstr>
  </property>
</Properties>
</file>